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9A029" w14:textId="363497AB" w:rsidR="00D5713B" w:rsidRP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C548D">
        <w:rPr>
          <w:rFonts w:ascii="Times New Roman" w:hAnsi="Times New Roman" w:cs="Times New Roman"/>
          <w:b/>
          <w:bCs/>
          <w:sz w:val="28"/>
          <w:szCs w:val="28"/>
        </w:rPr>
        <w:t xml:space="preserve">Uji </w:t>
      </w:r>
      <w:proofErr w:type="spellStart"/>
      <w:r w:rsidRPr="00CC548D">
        <w:rPr>
          <w:rFonts w:ascii="Times New Roman" w:hAnsi="Times New Roman" w:cs="Times New Roman"/>
          <w:b/>
          <w:bCs/>
          <w:sz w:val="28"/>
          <w:szCs w:val="28"/>
        </w:rPr>
        <w:t>validitas</w:t>
      </w:r>
      <w:proofErr w:type="spellEnd"/>
      <w:r w:rsidRPr="00CC54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C548D">
        <w:rPr>
          <w:rFonts w:ascii="Times New Roman" w:hAnsi="Times New Roman" w:cs="Times New Roman"/>
          <w:b/>
          <w:bCs/>
          <w:sz w:val="28"/>
          <w:szCs w:val="28"/>
        </w:rPr>
        <w:t>konvergen</w:t>
      </w:r>
      <w:proofErr w:type="spellEnd"/>
    </w:p>
    <w:tbl>
      <w:tblPr>
        <w:tblW w:w="510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2"/>
        <w:gridCol w:w="2604"/>
        <w:gridCol w:w="2192"/>
        <w:gridCol w:w="2466"/>
        <w:gridCol w:w="1542"/>
      </w:tblGrid>
      <w:tr w:rsidR="00CC548D" w:rsidRPr="00CC548D" w14:paraId="58C2B758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11B8DB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9181A8B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548D">
              <w:rPr>
                <w:rFonts w:ascii="Times New Roman" w:hAnsi="Times New Roman" w:cs="Times New Roman"/>
                <w:b/>
                <w:bCs/>
              </w:rPr>
              <w:t>Kecerdasan</w:t>
            </w:r>
            <w:proofErr w:type="spellEnd"/>
            <w:r w:rsidRPr="00CC5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  <w:b/>
                <w:bCs/>
              </w:rPr>
              <w:t>Emosional</w:t>
            </w:r>
            <w:proofErr w:type="spellEnd"/>
            <w:r w:rsidRPr="00CC548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CBF0C67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Kinerja </w:t>
            </w:r>
            <w:proofErr w:type="spellStart"/>
            <w:r w:rsidRPr="00CC548D">
              <w:rPr>
                <w:rFonts w:ascii="Times New Roman" w:hAnsi="Times New Roman" w:cs="Times New Roman"/>
                <w:b/>
                <w:bCs/>
              </w:rPr>
              <w:t>Karyawan</w:t>
            </w:r>
            <w:proofErr w:type="spellEnd"/>
            <w:r w:rsidRPr="00CC548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84BB751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548D">
              <w:rPr>
                <w:rFonts w:ascii="Times New Roman" w:hAnsi="Times New Roman" w:cs="Times New Roman"/>
                <w:b/>
                <w:bCs/>
              </w:rPr>
              <w:t>Pengembangan</w:t>
            </w:r>
            <w:proofErr w:type="spellEnd"/>
            <w:r w:rsidRPr="00CC5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  <w:b/>
                <w:bCs/>
              </w:rPr>
              <w:t>Karir</w:t>
            </w:r>
            <w:proofErr w:type="spellEnd"/>
            <w:r w:rsidRPr="00CC548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BC4677C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C548D">
              <w:rPr>
                <w:rFonts w:ascii="Times New Roman" w:hAnsi="Times New Roman" w:cs="Times New Roman"/>
                <w:b/>
                <w:bCs/>
              </w:rPr>
              <w:t>Self Efficacy</w:t>
            </w:r>
            <w:proofErr w:type="spellEnd"/>
            <w:r w:rsidRPr="00CC548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C548D" w:rsidRPr="00CC548D" w14:paraId="1A73B837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10086C2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X1.1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C3E8782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5E1679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34EB0E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0.695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CE5E44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4193B3B4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46ECB8D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X1.2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983DB8F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28AAFA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D82589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C8C688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17B97EE9" w14:textId="77777777" w:rsidTr="00CC548D">
        <w:trPr>
          <w:trHeight w:val="4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A61C8FF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X1.3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468B8D9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088515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8A5883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0.558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16696F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689012A0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2465E93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X1.4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0A71482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4CA704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543393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EF643B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0CEE47C3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A2773D7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X1.5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693F8A3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5B6770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401446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FA8E1E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1174A6A5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C43C135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X2.1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E57DF0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C13E20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1D372F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7ED9B8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4EFB3E67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329D38B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X2.2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6A55FE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15CE3A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3975DF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0FD42D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0232CA9D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795C3A5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X2.3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77F5CB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C13E4A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237487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DE3AB6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4BD67FC7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1938DBF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X2.4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4B1D8B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5D4C14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E07628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C5B0B8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024AC4F1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EF0DC9E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X2.5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4C85B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7B3BD0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567FB9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12B398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51425B66" w14:textId="77777777" w:rsidTr="00CC548D">
        <w:trPr>
          <w:trHeight w:val="4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971FD50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X3.1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50F9C89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2F5269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1D7A43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8C38E9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0.705 </w:t>
            </w:r>
          </w:p>
        </w:tc>
      </w:tr>
      <w:tr w:rsidR="00CC548D" w:rsidRPr="00CC548D" w14:paraId="2BC003D8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B92D65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X3.2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00F779F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C6CF96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BA810A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93877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0.673 </w:t>
            </w:r>
          </w:p>
        </w:tc>
      </w:tr>
      <w:tr w:rsidR="00CC548D" w:rsidRPr="00CC548D" w14:paraId="367998FD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06050CF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X3.3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A08D8CA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0716AB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A17D29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EF635C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0.643 </w:t>
            </w:r>
          </w:p>
        </w:tc>
      </w:tr>
      <w:tr w:rsidR="00CC548D" w:rsidRPr="00CC548D" w14:paraId="61E8ED8E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1EEF441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X3.4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71D535A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B1399B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FC91E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975A93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0.743 </w:t>
            </w:r>
          </w:p>
        </w:tc>
      </w:tr>
      <w:tr w:rsidR="00CC548D" w:rsidRPr="00CC548D" w14:paraId="5F29B16E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FEE4D3B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X3.5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415B8CF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05FB80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3232AA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727064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0.690 </w:t>
            </w:r>
          </w:p>
        </w:tc>
      </w:tr>
      <w:tr w:rsidR="00CC548D" w:rsidRPr="00CC548D" w14:paraId="22A006BE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D88B3A8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Y.1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061270B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A23CA3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A120F3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1DEFD1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20B5CA92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02F6104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Y.2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4A9C6EB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04117E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C40219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3564C3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648A96ED" w14:textId="77777777" w:rsidTr="00CC548D">
        <w:trPr>
          <w:trHeight w:val="4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29038D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Y.3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57A2120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955877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13BAF7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C70EA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1BAAC5A3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3CCF603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Y.4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906AADA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FD55E4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78E0DD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FB6320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  <w:tr w:rsidR="00CC548D" w:rsidRPr="00CC548D" w14:paraId="14D14F1C" w14:textId="77777777" w:rsidTr="00CC548D">
        <w:trPr>
          <w:trHeight w:val="4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16CB870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  <w:r w:rsidRPr="00CC548D">
              <w:rPr>
                <w:rFonts w:ascii="Times New Roman" w:hAnsi="Times New Roman" w:cs="Times New Roman"/>
                <w:b/>
                <w:bCs/>
              </w:rPr>
              <w:t xml:space="preserve">Y.5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2EC5955" w14:textId="77777777" w:rsidR="00CC548D" w:rsidRPr="00CC548D" w:rsidRDefault="00CC548D" w:rsidP="00CC54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02BF80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1D639C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2731AA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</w:tr>
    </w:tbl>
    <w:p w14:paraId="3A239053" w14:textId="77777777" w:rsidR="00CC548D" w:rsidRDefault="00CC548D">
      <w:pPr>
        <w:rPr>
          <w:rFonts w:ascii="Times New Roman" w:hAnsi="Times New Roman" w:cs="Times New Roman"/>
          <w:sz w:val="28"/>
          <w:szCs w:val="28"/>
        </w:rPr>
      </w:pPr>
    </w:p>
    <w:p w14:paraId="06698A7A" w14:textId="75661C27" w:rsid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validitas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diskriminan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2550"/>
        <w:gridCol w:w="2095"/>
        <w:gridCol w:w="2371"/>
        <w:gridCol w:w="1568"/>
      </w:tblGrid>
      <w:tr w:rsidR="00CC548D" w:rsidRPr="00CC548D" w14:paraId="2C3E12BD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7344F1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CCB604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Kecerdasan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13A4B3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Kinerja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Karyawan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464E76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Pengembangan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Karir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E0F4E5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Self Efficacy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548D" w:rsidRPr="00CC548D" w14:paraId="7C2B4735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461A51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X1.1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1083C2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3F960B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1011D1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0.695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2C49F9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0.512 </w:t>
            </w:r>
          </w:p>
        </w:tc>
      </w:tr>
      <w:tr w:rsidR="00CC548D" w:rsidRPr="00CC548D" w14:paraId="56EC3335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357B71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X1.2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716AF8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C59FD7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0.427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35E2D5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EFDBA9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0.402 </w:t>
            </w:r>
          </w:p>
        </w:tc>
      </w:tr>
      <w:tr w:rsidR="00CC548D" w:rsidRPr="00CC548D" w14:paraId="0354B506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E7557D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X1.3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6B88A6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0A3934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E56B5A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0.558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F84C3B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0.555 </w:t>
            </w:r>
          </w:p>
        </w:tc>
      </w:tr>
      <w:tr w:rsidR="00CC548D" w:rsidRPr="00CC548D" w14:paraId="6E449C3D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3B1587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lastRenderedPageBreak/>
              <w:t xml:space="preserve">X1.4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59C547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0.430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60DAF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0.392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3BCA34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6D180B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0.534 </w:t>
            </w:r>
          </w:p>
        </w:tc>
      </w:tr>
      <w:tr w:rsidR="00CC548D" w:rsidRPr="00CC548D" w14:paraId="0D39D69A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92AB83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X1.5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6EABB2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61B7DF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0.412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7BC7E0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53B410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0.275 </w:t>
            </w:r>
          </w:p>
        </w:tc>
      </w:tr>
      <w:tr w:rsidR="00CC548D" w:rsidRPr="00CC548D" w14:paraId="2D9AA895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EEA827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X2.1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59D36F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0.611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B51E90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064DEA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0.342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8BF4A8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0.255 </w:t>
            </w:r>
          </w:p>
        </w:tc>
      </w:tr>
      <w:tr w:rsidR="00CC548D" w:rsidRPr="00CC548D" w14:paraId="784262E8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14234E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X2.2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3F4FE9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0.571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8D73A1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0.370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3DDA69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0.328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94D5F0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0.380 </w:t>
            </w:r>
          </w:p>
        </w:tc>
      </w:tr>
      <w:tr w:rsidR="00CC548D" w:rsidRPr="00CC548D" w14:paraId="5DA16D1F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5D94B4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X2.3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C2AADE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C5E441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0.560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7672A0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BC347A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0.593 </w:t>
            </w:r>
          </w:p>
        </w:tc>
      </w:tr>
      <w:tr w:rsidR="00CC548D" w:rsidRPr="00CC548D" w14:paraId="67DDD700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4E41DB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X2.4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E55056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0.536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EBDB11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E3F835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59D8AA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0.226 </w:t>
            </w:r>
          </w:p>
        </w:tc>
      </w:tr>
      <w:tr w:rsidR="00CC548D" w:rsidRPr="00CC548D" w14:paraId="49DC9CFB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48E182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X2.5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A4090D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A02572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6D78B4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607F20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0.463 </w:t>
            </w:r>
          </w:p>
        </w:tc>
      </w:tr>
      <w:tr w:rsidR="00CC548D" w:rsidRPr="00CC548D" w14:paraId="550217DB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F7F29F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X3.1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C7AC2D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C90F26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0.519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FB0BD9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A658DE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0.705 </w:t>
            </w:r>
          </w:p>
        </w:tc>
      </w:tr>
      <w:tr w:rsidR="00CC548D" w:rsidRPr="00CC548D" w14:paraId="54EDBFDF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C5A223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X3.2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8DEB8B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0.358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362566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0.425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E9946D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0.463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93EAFD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0.673 </w:t>
            </w:r>
          </w:p>
        </w:tc>
      </w:tr>
      <w:tr w:rsidR="00CC548D" w:rsidRPr="00CC548D" w14:paraId="38C00B1C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FE6C14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X3.3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2909C0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0BE81F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0.406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78D079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0.508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8693FC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0.643 </w:t>
            </w:r>
          </w:p>
        </w:tc>
      </w:tr>
      <w:tr w:rsidR="00CC548D" w:rsidRPr="00CC548D" w14:paraId="7E368AC8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A7700E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X3.4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26A353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F8891F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0.550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5557F4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C01055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0.743 </w:t>
            </w:r>
          </w:p>
        </w:tc>
      </w:tr>
      <w:tr w:rsidR="00CC548D" w:rsidRPr="00CC548D" w14:paraId="06F70BC8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D77131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X3.5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C23491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0.409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0B8EAD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0.391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11676B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0.507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5D4922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0.690 </w:t>
            </w:r>
          </w:p>
        </w:tc>
      </w:tr>
      <w:tr w:rsidR="00CC548D" w:rsidRPr="00CC548D" w14:paraId="192A9929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E8B9A93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Y.1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CB5C59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46A9AB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8BEE67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0.287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E9BC6E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0.420 </w:t>
            </w:r>
          </w:p>
        </w:tc>
      </w:tr>
      <w:tr w:rsidR="00CC548D" w:rsidRPr="00CC548D" w14:paraId="5B098226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2427C6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Y.2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BAC6D3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0E5B37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0.772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7238F3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0.626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A39EB6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0.538 </w:t>
            </w:r>
          </w:p>
        </w:tc>
      </w:tr>
      <w:tr w:rsidR="00CC548D" w:rsidRPr="00CC548D" w14:paraId="3A61D7DA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6D2C59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Y.3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EF23CB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0.374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E11228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266AFA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86C360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0.417 </w:t>
            </w:r>
          </w:p>
        </w:tc>
      </w:tr>
      <w:tr w:rsidR="00CC548D" w:rsidRPr="00CC548D" w14:paraId="121EC1E2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6A2A53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Y.4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8A8A20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0.570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85C636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0.654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B5E01C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076A18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0.491 </w:t>
            </w:r>
          </w:p>
        </w:tc>
      </w:tr>
      <w:tr w:rsidR="00CC548D" w:rsidRPr="00CC548D" w14:paraId="193C7D74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100C3D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Y.5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56690B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0.453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ACA5C0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0.716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0393E1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0.573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F0F4E5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0.407 </w:t>
            </w:r>
          </w:p>
        </w:tc>
      </w:tr>
    </w:tbl>
    <w:p w14:paraId="2CB3F21C" w14:textId="77777777" w:rsid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6DB9D4" w14:textId="22D24C44" w:rsid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reliabilitas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2"/>
        <w:gridCol w:w="1469"/>
        <w:gridCol w:w="1947"/>
        <w:gridCol w:w="1947"/>
        <w:gridCol w:w="2079"/>
      </w:tblGrid>
      <w:tr w:rsidR="00CC548D" w:rsidRPr="00CC548D" w14:paraId="7EDC1001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06287C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EFFE3B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Cronbach's alpha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9CFB81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>Composite reliability (</w:t>
            </w:r>
            <w:proofErr w:type="spellStart"/>
            <w:r w:rsidRPr="00CC548D">
              <w:rPr>
                <w:rFonts w:ascii="Times New Roman" w:hAnsi="Times New Roman" w:cs="Times New Roman"/>
              </w:rPr>
              <w:t>rho_a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0D58D8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>Composite reliability (</w:t>
            </w:r>
            <w:proofErr w:type="spellStart"/>
            <w:r w:rsidRPr="00CC548D">
              <w:rPr>
                <w:rFonts w:ascii="Times New Roman" w:hAnsi="Times New Roman" w:cs="Times New Roman"/>
              </w:rPr>
              <w:t>rho_c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BA2C7E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Average variance extracted (AVE) </w:t>
            </w:r>
          </w:p>
        </w:tc>
      </w:tr>
      <w:tr w:rsidR="00CC548D" w:rsidRPr="00CC548D" w14:paraId="1B8363CF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B5EF8D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Kecerdasan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57C268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0.589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6DF7A4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664246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0.751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AD57F5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0.379 </w:t>
            </w:r>
          </w:p>
        </w:tc>
      </w:tr>
      <w:tr w:rsidR="00CC548D" w:rsidRPr="00CC548D" w14:paraId="47C136A1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A98B40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Kinerja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Karyawan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F3F0A04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070325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0.724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B48FDD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0.810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A3E013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0.463 </w:t>
            </w:r>
          </w:p>
        </w:tc>
      </w:tr>
      <w:tr w:rsidR="00CC548D" w:rsidRPr="00CC548D" w14:paraId="5875108E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A59994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Pengembangan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Karir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A5AFE8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FE28B6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10AE7E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0.767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A6E671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0.399 </w:t>
            </w:r>
          </w:p>
        </w:tc>
      </w:tr>
      <w:tr w:rsidR="00CC548D" w:rsidRPr="00CC548D" w14:paraId="34DF349E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E08EA7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Self Efficacy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717604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6D61CA0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0.737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F14F7D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0.821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276065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0.478 </w:t>
            </w:r>
          </w:p>
        </w:tc>
      </w:tr>
    </w:tbl>
    <w:p w14:paraId="28111862" w14:textId="77777777" w:rsid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CD69D3B" w14:textId="77777777" w:rsid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D312B98" w14:textId="737F3EF5" w:rsid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Uji R-square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2050"/>
        <w:gridCol w:w="3611"/>
      </w:tblGrid>
      <w:tr w:rsidR="00CC548D" w:rsidRPr="00CC548D" w14:paraId="050DC997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4B9AE0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2574CD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R-square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A2ABFD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R-square adjusted </w:t>
            </w:r>
          </w:p>
        </w:tc>
      </w:tr>
      <w:tr w:rsidR="00CC548D" w:rsidRPr="00CC548D" w14:paraId="17122F7F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CFB585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Kinerja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Karyawan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179853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0.629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DF9111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0.612 </w:t>
            </w:r>
          </w:p>
        </w:tc>
      </w:tr>
    </w:tbl>
    <w:p w14:paraId="3ECDEE12" w14:textId="77777777" w:rsidR="00CC548D" w:rsidRDefault="00CC548D">
      <w:pPr>
        <w:rPr>
          <w:rFonts w:ascii="Times New Roman" w:hAnsi="Times New Roman" w:cs="Times New Roman"/>
          <w:sz w:val="28"/>
          <w:szCs w:val="28"/>
        </w:rPr>
      </w:pPr>
    </w:p>
    <w:p w14:paraId="322A35A8" w14:textId="77777777" w:rsidR="00CC548D" w:rsidRDefault="00CC548D">
      <w:pPr>
        <w:rPr>
          <w:rFonts w:ascii="Times New Roman" w:hAnsi="Times New Roman" w:cs="Times New Roman"/>
          <w:sz w:val="28"/>
          <w:szCs w:val="28"/>
        </w:rPr>
      </w:pPr>
    </w:p>
    <w:p w14:paraId="33C82BF4" w14:textId="18394059" w:rsidR="00CC548D" w:rsidRDefault="00CC548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hipotesis</w:t>
      </w:r>
      <w:proofErr w:type="spellEnd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7"/>
        <w:gridCol w:w="1334"/>
        <w:gridCol w:w="1222"/>
        <w:gridCol w:w="1689"/>
        <w:gridCol w:w="1750"/>
        <w:gridCol w:w="862"/>
      </w:tblGrid>
      <w:tr w:rsidR="00CC548D" w:rsidRPr="00CC548D" w14:paraId="4332A0CD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E985652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5344EB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Original sample (O)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2BDCFB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Sample mean (M)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6D7D4F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Standard deviation (STDEV)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112B87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T statistics (|O/STDEV|)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63B7CE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P values </w:t>
            </w:r>
          </w:p>
        </w:tc>
      </w:tr>
      <w:tr w:rsidR="00CC548D" w:rsidRPr="00CC548D" w14:paraId="18A62272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084FA2E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Kecerdasan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</w:rPr>
              <w:t>Emosional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-&gt; Kinerja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Karyawan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7228535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0136837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0.380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391AD78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0.113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16B8A3D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3.352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4735C3B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0.001 </w:t>
            </w:r>
          </w:p>
        </w:tc>
      </w:tr>
      <w:tr w:rsidR="00CC548D" w:rsidRPr="00CC548D" w14:paraId="36D2C9D8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8842F2E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Pengembangan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Karir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-&gt; Kinerja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Karyawan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212C14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0.292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48E1BF5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0.303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AD36B4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0.118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5BC87F5A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2.482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35CA8EBD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0.013 </w:t>
            </w:r>
          </w:p>
        </w:tc>
      </w:tr>
      <w:tr w:rsidR="00CC548D" w:rsidRPr="00CC548D" w14:paraId="5F3FD45E" w14:textId="77777777" w:rsidTr="00CC54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F962D7F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proofErr w:type="spellStart"/>
            <w:r w:rsidRPr="00CC548D">
              <w:rPr>
                <w:rFonts w:ascii="Times New Roman" w:hAnsi="Times New Roman" w:cs="Times New Roman"/>
              </w:rPr>
              <w:t>Self Efficacy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-&gt; Kinerja </w:t>
            </w:r>
            <w:proofErr w:type="spellStart"/>
            <w:r w:rsidRPr="00CC548D">
              <w:rPr>
                <w:rFonts w:ascii="Times New Roman" w:hAnsi="Times New Roman" w:cs="Times New Roman"/>
              </w:rPr>
              <w:t>Karyawan</w:t>
            </w:r>
            <w:proofErr w:type="spellEnd"/>
            <w:r w:rsidRPr="00CC54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F5C4CA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0.222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22F5BBF9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0.221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8390B5C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0.104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4F75A256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2.126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  <w:hideMark/>
          </w:tcPr>
          <w:p w14:paraId="6EE195E1" w14:textId="77777777" w:rsidR="00CC548D" w:rsidRPr="00CC548D" w:rsidRDefault="00CC548D" w:rsidP="00CC548D">
            <w:pPr>
              <w:rPr>
                <w:rFonts w:ascii="Times New Roman" w:hAnsi="Times New Roman" w:cs="Times New Roman"/>
              </w:rPr>
            </w:pPr>
            <w:r w:rsidRPr="00CC548D">
              <w:rPr>
                <w:rFonts w:ascii="Times New Roman" w:hAnsi="Times New Roman" w:cs="Times New Roman"/>
              </w:rPr>
              <w:t xml:space="preserve">0.034 </w:t>
            </w:r>
          </w:p>
        </w:tc>
      </w:tr>
    </w:tbl>
    <w:p w14:paraId="5927A782" w14:textId="77777777" w:rsidR="00CC548D" w:rsidRPr="00CC548D" w:rsidRDefault="00CC548D">
      <w:pPr>
        <w:rPr>
          <w:rFonts w:ascii="Times New Roman" w:hAnsi="Times New Roman" w:cs="Times New Roman"/>
          <w:sz w:val="28"/>
          <w:szCs w:val="28"/>
        </w:rPr>
      </w:pPr>
    </w:p>
    <w:sectPr w:rsidR="00CC548D" w:rsidRPr="00CC54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48D"/>
    <w:rsid w:val="005C59AB"/>
    <w:rsid w:val="00A6385E"/>
    <w:rsid w:val="00CC548D"/>
    <w:rsid w:val="00D5713B"/>
    <w:rsid w:val="00EA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284DB"/>
  <w15:chartTrackingRefBased/>
  <w15:docId w15:val="{26440591-B739-4105-B887-133A82A4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4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4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4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4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4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4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4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4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4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4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4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4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4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4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4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4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4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4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4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4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4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4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4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4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4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4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4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4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4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</dc:creator>
  <cp:keywords/>
  <dc:description/>
  <cp:lastModifiedBy>Vian</cp:lastModifiedBy>
  <cp:revision>1</cp:revision>
  <dcterms:created xsi:type="dcterms:W3CDTF">2025-03-12T04:09:00Z</dcterms:created>
  <dcterms:modified xsi:type="dcterms:W3CDTF">2025-03-12T04:20:00Z</dcterms:modified>
</cp:coreProperties>
</file>